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667D" w14:textId="096A1D6A" w:rsidR="00F65789" w:rsidRDefault="00B868E7">
      <w:r>
        <w:t>Enlace al video:</w:t>
      </w:r>
    </w:p>
    <w:p w14:paraId="46F72979" w14:textId="12FEE91E" w:rsidR="00B868E7" w:rsidRDefault="00B868E7"/>
    <w:p w14:paraId="5841D56D" w14:textId="1E319F2C" w:rsidR="00B868E7" w:rsidRDefault="00B868E7">
      <w:hyperlink r:id="rId5" w:history="1">
        <w:r w:rsidRPr="00D54C82">
          <w:rPr>
            <w:rStyle w:val="Hipervnculo"/>
          </w:rPr>
          <w:t>https://drive.google.com/file/d/1efWAchZ3ugj_NT-XV9GCx1CCgOgxTrHI/view?usp=sharing</w:t>
        </w:r>
      </w:hyperlink>
    </w:p>
    <w:p w14:paraId="314FDCCF" w14:textId="70B41EF1" w:rsidR="00B868E7" w:rsidRDefault="00B868E7"/>
    <w:p w14:paraId="4913FA16" w14:textId="3A4ACC84" w:rsidR="00B868E7" w:rsidRDefault="00B868E7"/>
    <w:p w14:paraId="6294ABF5" w14:textId="73E04DDE" w:rsidR="00B868E7" w:rsidRPr="00B868E7" w:rsidRDefault="00B868E7">
      <w:pPr>
        <w:rPr>
          <w:b/>
          <w:bCs/>
        </w:rPr>
      </w:pPr>
      <w:r w:rsidRPr="00B868E7">
        <w:rPr>
          <w:b/>
          <w:bCs/>
        </w:rPr>
        <w:t>Fotografías:</w:t>
      </w:r>
    </w:p>
    <w:p w14:paraId="7F184484" w14:textId="1D2CDEFF" w:rsidR="00B868E7" w:rsidRDefault="00B868E7" w:rsidP="00B868E7">
      <w:pPr>
        <w:pStyle w:val="Prrafodelista"/>
        <w:numPr>
          <w:ilvl w:val="0"/>
          <w:numId w:val="1"/>
        </w:numPr>
      </w:pPr>
      <w:r>
        <w:t>Situación de malla luego del percance</w:t>
      </w:r>
    </w:p>
    <w:p w14:paraId="07296AAF" w14:textId="5D739881" w:rsidR="00B868E7" w:rsidRDefault="00B868E7">
      <w:r>
        <w:rPr>
          <w:noProof/>
        </w:rPr>
        <w:drawing>
          <wp:inline distT="0" distB="0" distL="0" distR="0" wp14:anchorId="109EA4BC" wp14:editId="53014C7E">
            <wp:extent cx="3458288" cy="6143763"/>
            <wp:effectExtent l="0" t="0" r="8890" b="9525"/>
            <wp:docPr id="1" name="Imagen 1" descr="Hombre parado junto a un árbol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Hombre parado junto a un árbol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366" cy="614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E6BB9" w14:textId="7965655B" w:rsidR="00B868E7" w:rsidRPr="00B868E7" w:rsidRDefault="00B868E7" w:rsidP="00B868E7">
      <w:pPr>
        <w:pStyle w:val="Prrafodelista"/>
        <w:numPr>
          <w:ilvl w:val="0"/>
          <w:numId w:val="1"/>
        </w:numPr>
        <w:rPr>
          <w:b/>
          <w:bCs/>
        </w:rPr>
      </w:pPr>
      <w:r w:rsidRPr="00B868E7">
        <w:rPr>
          <w:b/>
          <w:bCs/>
        </w:rPr>
        <w:lastRenderedPageBreak/>
        <w:t>Posición del rótulo</w:t>
      </w:r>
    </w:p>
    <w:p w14:paraId="41EE5456" w14:textId="52135537" w:rsidR="00B868E7" w:rsidRDefault="00B868E7" w:rsidP="00B868E7">
      <w:pPr>
        <w:ind w:left="360"/>
      </w:pPr>
      <w:r>
        <w:t>Está a 2,5 metros del suelo, y completamente sobre la acera, no sobre la vía pública.</w:t>
      </w:r>
    </w:p>
    <w:p w14:paraId="091BC827" w14:textId="5C6E1793" w:rsidR="00B868E7" w:rsidRDefault="00B868E7" w:rsidP="00B868E7">
      <w:pPr>
        <w:ind w:left="360"/>
      </w:pPr>
      <w:r>
        <w:rPr>
          <w:noProof/>
        </w:rPr>
        <w:drawing>
          <wp:inline distT="0" distB="0" distL="0" distR="0" wp14:anchorId="5C32611A" wp14:editId="1619DDF9">
            <wp:extent cx="2998747" cy="5327374"/>
            <wp:effectExtent l="0" t="0" r="0" b="6985"/>
            <wp:docPr id="2" name="Imagen 2" descr="Banca de madera en la calle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Banca de madera en la calle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876" cy="533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68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B2AA3"/>
    <w:multiLevelType w:val="hybridMultilevel"/>
    <w:tmpl w:val="CC14D23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98"/>
    <w:rsid w:val="00227636"/>
    <w:rsid w:val="00235F0D"/>
    <w:rsid w:val="002C77D5"/>
    <w:rsid w:val="003918D4"/>
    <w:rsid w:val="00416ADD"/>
    <w:rsid w:val="005644A1"/>
    <w:rsid w:val="00695785"/>
    <w:rsid w:val="008537D3"/>
    <w:rsid w:val="00B868E7"/>
    <w:rsid w:val="00C35498"/>
    <w:rsid w:val="00CF2EA6"/>
    <w:rsid w:val="00F6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27D8"/>
  <w15:chartTrackingRefBased/>
  <w15:docId w15:val="{C2AA979A-BF00-48FF-B39D-2D03F8BB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68E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68E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86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rive.google.com/file/d/1efWAchZ3ugj_NT-XV9GCx1CCgOgxTrHI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Mauricio Rodríguez Barquero</dc:creator>
  <cp:keywords/>
  <dc:description/>
  <cp:lastModifiedBy>Rony Mauricio Rodríguez Barquero</cp:lastModifiedBy>
  <cp:revision>2</cp:revision>
  <dcterms:created xsi:type="dcterms:W3CDTF">2024-05-13T18:31:00Z</dcterms:created>
  <dcterms:modified xsi:type="dcterms:W3CDTF">2024-05-13T18:35:00Z</dcterms:modified>
</cp:coreProperties>
</file>